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EB5" w:rsidRPr="00751EB5" w:rsidRDefault="00751EB5" w:rsidP="00751EB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51EB5" w:rsidRPr="00751EB5" w:rsidRDefault="005456E3" w:rsidP="00751EB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</w:t>
      </w:r>
      <w:r w:rsidR="00751EB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ЛДЦЕО Доктор ОЗОН»</w:t>
      </w:r>
    </w:p>
    <w:p w:rsidR="00751EB5" w:rsidRPr="00751EB5" w:rsidRDefault="00751EB5" w:rsidP="00751EB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751EB5" w:rsidRPr="00751EB5" w:rsidRDefault="005456E3" w:rsidP="00751EB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ИВАЩЕНКО А.Н.</w:t>
      </w:r>
    </w:p>
    <w:p w:rsidR="00751EB5" w:rsidRPr="00751EB5" w:rsidRDefault="00751EB5" w:rsidP="00751EB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20</w:t>
      </w:r>
      <w:r w:rsidR="00545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C7156" w:rsidRDefault="005C7156" w:rsidP="003D16AF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751EB5" w:rsidRPr="003D16AF" w:rsidRDefault="00751EB5" w:rsidP="003D16AF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945E49" w:rsidRPr="00094D23" w:rsidRDefault="002D56AC" w:rsidP="005578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094D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 xml:space="preserve">ПОЛОЖЕНИЕ О </w:t>
      </w:r>
      <w:r w:rsidR="00945E49" w:rsidRPr="00094D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БОНУСН</w:t>
      </w:r>
      <w:r w:rsidRPr="00094D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ОЙ ПРОГРАММЕ</w:t>
      </w:r>
    </w:p>
    <w:p w:rsidR="00AD0569" w:rsidRPr="00094D23" w:rsidRDefault="005456E3" w:rsidP="005578F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094D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«Доктор ОЗОН»</w:t>
      </w:r>
    </w:p>
    <w:p w:rsidR="001817A2" w:rsidRDefault="001817A2" w:rsidP="005578F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56AC" w:rsidRPr="00990A92" w:rsidRDefault="002D56AC" w:rsidP="00990A9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D56A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ОБЩИЕ ПОЛОЖЕНИЯ</w:t>
      </w:r>
    </w:p>
    <w:p w:rsidR="007F70EE" w:rsidRPr="00751EB5" w:rsidRDefault="005C7156" w:rsidP="007F70EE">
      <w:pPr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</w:t>
      </w:r>
      <w:r w:rsidR="00450161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Настоящее Положение</w:t>
      </w:r>
      <w:r w:rsidR="003F1CC2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позволяет пациентам накапливать бонусы</w:t>
      </w:r>
      <w:r w:rsidR="00B0486A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D17795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r w:rsidR="00B0486A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D17795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оплаты</w:t>
      </w:r>
      <w:r w:rsidR="00B0486A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7F70EE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медицинских услуг</w:t>
      </w:r>
      <w:r w:rsidR="00B0486A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497E13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целью </w:t>
      </w:r>
      <w:r w:rsidR="00D17795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их расходования на частичную или полную оплату</w:t>
      </w:r>
      <w:r w:rsidR="00497E13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медицинских услуг</w:t>
      </w:r>
      <w:r w:rsidR="003F1CC2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соответствии с условиями настоящего Положения в сети </w:t>
      </w:r>
      <w:r w:rsidR="00642C8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филиалов ООО «ЛДЦЕО «Доктор ОЗОН»</w:t>
      </w:r>
      <w:r w:rsidR="00D775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(далее Центр)</w:t>
      </w:r>
      <w:r w:rsidR="00642C8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1E0FA3" w:rsidRPr="00751EB5" w:rsidRDefault="00527C10" w:rsidP="00DB42CA">
      <w:p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C7156" w:rsidRPr="00751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</w:t>
      </w:r>
      <w:r w:rsidRPr="00751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</w:t>
      </w:r>
      <w:r w:rsidR="002D56AC" w:rsidRPr="00751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оложение </w:t>
      </w:r>
      <w:r w:rsidRPr="00751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2D56AC" w:rsidRPr="00751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бонусной п</w:t>
      </w:r>
      <w:r w:rsidRPr="00751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рограмме</w:t>
      </w:r>
      <w:r w:rsidR="00B0486A" w:rsidRPr="00751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42C8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ООО «ЛДЦЕО «Доктор ОЗОН»</w:t>
      </w:r>
      <w:r w:rsidR="00642C8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</w:t>
      </w:r>
      <w:r w:rsidR="00DA5934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основные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онусной программы</w:t>
      </w:r>
      <w:r w:rsidR="0064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«Доктор ОЗОН»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</w:t>
      </w:r>
      <w:r w:rsidR="005578F0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пациентов </w:t>
      </w:r>
      <w:r w:rsidR="00642C8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ООО «ЛДЦЕО «Доктор ОЗОН»</w:t>
      </w:r>
      <w:r w:rsidR="001817A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0FA3" w:rsidRPr="00751EB5" w:rsidRDefault="005C7156" w:rsidP="00DB42CA">
      <w:p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</w:t>
      </w:r>
      <w:r w:rsidR="001E0FA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являе</w:t>
      </w:r>
      <w:r w:rsidR="001E0FA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публичной офертой в соответствии с п. 2 ст. 437 Гражданского кодекса Российской Федерации.</w:t>
      </w:r>
    </w:p>
    <w:p w:rsidR="00D17795" w:rsidRPr="00751EB5" w:rsidRDefault="005C7156" w:rsidP="00D17795">
      <w:p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0FA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возможности своевременного ознакомления каждого Участника Программы с изменениям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и, вносимыми в настоящее Положение</w:t>
      </w:r>
      <w:r w:rsidR="001E0FA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актуальный текст 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1E0FA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публикуется на </w:t>
      </w:r>
      <w:r w:rsidR="00527C10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r w:rsidR="00642C89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«ЛДЦЕО «Доктор ОЗОН»</w:t>
      </w:r>
      <w:r w:rsidR="002E687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C10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294C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https://doktorozon.ru/</w:t>
      </w:r>
      <w:r w:rsidR="00D1779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размещается </w:t>
      </w:r>
      <w:r w:rsidR="00D17795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</w:t>
      </w:r>
      <w:r w:rsid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D17795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нахождения </w:t>
      </w:r>
      <w:r w:rsidR="00642C89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 w:rsid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</w:t>
      </w:r>
      <w:r w:rsidR="00D17795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A16" w:rsidRPr="00751EB5" w:rsidRDefault="00E33A16" w:rsidP="005578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C10" w:rsidRPr="00751EB5" w:rsidRDefault="00C262C9" w:rsidP="00990A9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89447C"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ТЕРМИНЫ И ПОНЯТИЯ</w:t>
      </w:r>
    </w:p>
    <w:p w:rsidR="005C01BF" w:rsidRPr="00751EB5" w:rsidRDefault="002D56AC" w:rsidP="00527C1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Положении </w:t>
      </w:r>
      <w:r w:rsidR="00E33A1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следующие термины и понятия:</w:t>
      </w:r>
    </w:p>
    <w:p w:rsidR="00471EB9" w:rsidRPr="00751EB5" w:rsidRDefault="00471EB9" w:rsidP="0071220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Бонусная Программа</w:t>
      </w:r>
      <w:r w:rsidR="00712203"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7E2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Доктор ОЗОН</w:t>
      </w:r>
      <w:r w:rsidR="00712203"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71220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лояльности </w:t>
      </w:r>
      <w:r w:rsidR="007E294C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«ЛДЦЕО «Доктор ОЗОН»</w:t>
      </w:r>
      <w:r w:rsidR="0071220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позволяет</w:t>
      </w:r>
      <w:r w:rsidR="00F7036B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пациентам</w:t>
      </w:r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20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накапливать бонусы (с оплаты медицинских услуг) с целью их расходования на частичную или полную оплату медицинских услуг</w:t>
      </w:r>
      <w:r w:rsidR="00C61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</w:t>
      </w:r>
      <w:r w:rsidR="0071220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условиями настоящего</w:t>
      </w:r>
      <w:r w:rsidR="00154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</w:t>
      </w:r>
      <w:r w:rsidR="00F7036B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A16" w:rsidRDefault="00E33A16" w:rsidP="00527C1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Партнер</w:t>
      </w:r>
      <w:r w:rsidR="009C0901"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B0486A"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17A2"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5C715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E141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</w:t>
      </w:r>
      <w:r w:rsidR="009C090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7E141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9C090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E141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оказывающ</w:t>
      </w:r>
      <w:r w:rsidR="00D1779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C243F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E141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</w:t>
      </w:r>
      <w:r w:rsidR="0089447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инские </w:t>
      </w:r>
      <w:r w:rsidR="00EC7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иные </w:t>
      </w:r>
      <w:r w:rsidR="0089447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услуги, за </w:t>
      </w:r>
      <w:r w:rsidR="00D1779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</w:t>
      </w:r>
      <w:r w:rsidR="007E141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котор</w:t>
      </w:r>
      <w:r w:rsidR="002E687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D1779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 бонусной п</w:t>
      </w:r>
      <w:r w:rsidR="00872144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начисляются бонусы</w:t>
      </w:r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услуги</w:t>
      </w:r>
      <w:proofErr w:type="gramEnd"/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возможно их расходование</w:t>
      </w:r>
      <w:r w:rsidR="00872144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1E7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Программы интересы </w:t>
      </w:r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Партнеров</w:t>
      </w:r>
      <w:r w:rsidR="004B1E7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</w:t>
      </w:r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B1E7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администрация </w:t>
      </w:r>
      <w:r w:rsidR="00EC7902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«ЛДЦЕО «Доктор ОЗОН»</w:t>
      </w:r>
      <w:r w:rsidR="00B0486A" w:rsidRPr="00751EB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4B1E7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любое </w:t>
      </w:r>
      <w:r w:rsidR="00802E0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уполномоченное </w:t>
      </w:r>
      <w:r w:rsidR="004B1E7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наделенное Партнером</w:t>
      </w:r>
      <w:r w:rsidR="00B0486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/ми</w:t>
      </w:r>
      <w:r w:rsidR="004B1E7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соответствующими полномочиями</w:t>
      </w:r>
      <w:r w:rsidR="00802E0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C67" w:rsidRPr="00751EB5" w:rsidRDefault="00154C67" w:rsidP="00527C1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добровольное медицинское страхование.</w:t>
      </w:r>
    </w:p>
    <w:p w:rsidR="00A61BEA" w:rsidRDefault="00A61BEA" w:rsidP="00527C10">
      <w:pPr>
        <w:pStyle w:val="a5"/>
        <w:spacing w:after="0"/>
        <w:ind w:firstLine="708"/>
        <w:jc w:val="both"/>
      </w:pPr>
      <w:r w:rsidRPr="00751EB5">
        <w:rPr>
          <w:b/>
        </w:rPr>
        <w:t>П</w:t>
      </w:r>
      <w:r w:rsidR="00872144" w:rsidRPr="00751EB5">
        <w:rPr>
          <w:b/>
        </w:rPr>
        <w:t>ациент</w:t>
      </w:r>
      <w:r w:rsidR="005C7156" w:rsidRPr="00751EB5">
        <w:t xml:space="preserve"> - </w:t>
      </w:r>
      <w:r w:rsidRPr="00751EB5">
        <w:t xml:space="preserve">физическое лицо, </w:t>
      </w:r>
      <w:r w:rsidR="0089447C" w:rsidRPr="00751EB5">
        <w:t>которому оказывается медицинская помощь или которое обратилось за оказанием медицинской помощи</w:t>
      </w:r>
      <w:r w:rsidR="00B0486A" w:rsidRPr="00751EB5">
        <w:t xml:space="preserve"> </w:t>
      </w:r>
      <w:r w:rsidR="00802E0A" w:rsidRPr="00751EB5">
        <w:t>независимо от наличия у него заболевания и от его состояния</w:t>
      </w:r>
      <w:r w:rsidR="0089447C" w:rsidRPr="00751EB5">
        <w:t>.</w:t>
      </w:r>
    </w:p>
    <w:p w:rsidR="00273FB4" w:rsidRDefault="004470CD" w:rsidP="00527C10">
      <w:pPr>
        <w:pStyle w:val="a5"/>
        <w:spacing w:after="0"/>
        <w:ind w:firstLine="708"/>
        <w:jc w:val="both"/>
      </w:pPr>
      <w:r w:rsidRPr="002A7A99">
        <w:rPr>
          <w:b/>
        </w:rPr>
        <w:t>Личный кабинет</w:t>
      </w:r>
      <w:r>
        <w:t xml:space="preserve"> </w:t>
      </w:r>
      <w:r w:rsidR="00273FB4">
        <w:t>–</w:t>
      </w:r>
      <w:r>
        <w:t xml:space="preserve"> </w:t>
      </w:r>
      <w:r w:rsidR="00273FB4" w:rsidRPr="002A7A99">
        <w:t xml:space="preserve">это онлайн-сервис, созданный для того, чтобы обеспечить пациентам возможность получения максимума информации и контроля над своим здоровьем. В личном кабинете доступны различные услуги для пациентов, такие как просмотр медицинских результатов и анализов, запись на прием к врачу, общение с медицинскими специалистами, оплата услуг, информация о состоянии </w:t>
      </w:r>
      <w:r w:rsidR="002A7A99" w:rsidRPr="002A7A99">
        <w:t>расчетов по бонусной программе «Доктор ОЗОН»</w:t>
      </w:r>
      <w:r w:rsidR="00273FB4" w:rsidRPr="002A7A99">
        <w:t xml:space="preserve"> и многое другое.</w:t>
      </w:r>
    </w:p>
    <w:p w:rsidR="00310F6C" w:rsidRPr="00751EB5" w:rsidRDefault="00310F6C" w:rsidP="00B76944">
      <w:pPr>
        <w:pStyle w:val="a5"/>
        <w:spacing w:after="0"/>
        <w:ind w:firstLine="708"/>
        <w:jc w:val="both"/>
      </w:pPr>
      <w:r w:rsidRPr="00751EB5">
        <w:rPr>
          <w:b/>
        </w:rPr>
        <w:t>Участник бонусной программы</w:t>
      </w:r>
      <w:r w:rsidRPr="00751EB5">
        <w:t xml:space="preserve"> –</w:t>
      </w:r>
      <w:r w:rsidR="0008221A" w:rsidRPr="00751EB5">
        <w:t xml:space="preserve"> </w:t>
      </w:r>
      <w:r w:rsidRPr="00751EB5">
        <w:t>пациент</w:t>
      </w:r>
      <w:r w:rsidR="0008221A" w:rsidRPr="00751EB5">
        <w:t>ы</w:t>
      </w:r>
      <w:r w:rsidRPr="00751EB5">
        <w:t xml:space="preserve"> </w:t>
      </w:r>
      <w:r w:rsidR="00EC7902" w:rsidRPr="007E294C">
        <w:t>ООО «ЛДЦЕО «Доктор ОЗОН»</w:t>
      </w:r>
      <w:r w:rsidRPr="00751EB5">
        <w:t>, подтвердивши</w:t>
      </w:r>
      <w:r w:rsidR="0008221A" w:rsidRPr="00751EB5">
        <w:t>е</w:t>
      </w:r>
      <w:r w:rsidRPr="00751EB5">
        <w:t xml:space="preserve"> свое согласие на участие в Программе </w:t>
      </w:r>
      <w:r w:rsidR="0008221A" w:rsidRPr="00751EB5">
        <w:t>и удовлетворяющие условиям получения статуса «Участник» согласно разделу 3 настоящего Положения.</w:t>
      </w:r>
    </w:p>
    <w:p w:rsidR="003A5644" w:rsidRPr="00751EB5" w:rsidRDefault="004022F1" w:rsidP="00DB42CA">
      <w:pPr>
        <w:pStyle w:val="a5"/>
        <w:spacing w:after="0"/>
        <w:ind w:firstLine="708"/>
        <w:jc w:val="both"/>
      </w:pPr>
      <w:r w:rsidRPr="00751EB5">
        <w:rPr>
          <w:b/>
        </w:rPr>
        <w:t>Согласие на участие в бонусной программе</w:t>
      </w:r>
      <w:r w:rsidRPr="00751EB5">
        <w:t xml:space="preserve"> –</w:t>
      </w:r>
      <w:r w:rsidR="0008221A" w:rsidRPr="00751EB5">
        <w:t xml:space="preserve"> </w:t>
      </w:r>
      <w:r w:rsidRPr="00751EB5">
        <w:t xml:space="preserve">согласие </w:t>
      </w:r>
      <w:r w:rsidR="0043458E" w:rsidRPr="00751EB5">
        <w:t>Учас</w:t>
      </w:r>
      <w:r w:rsidR="00D17795" w:rsidRPr="00751EB5">
        <w:t xml:space="preserve">тника Программы на вступление </w:t>
      </w:r>
      <w:r w:rsidR="0008221A" w:rsidRPr="00751EB5">
        <w:t xml:space="preserve">и участие </w:t>
      </w:r>
      <w:r w:rsidR="00D17795" w:rsidRPr="00751EB5">
        <w:t>в бонусную п</w:t>
      </w:r>
      <w:r w:rsidR="0043458E" w:rsidRPr="00751EB5">
        <w:t>рограмму</w:t>
      </w:r>
      <w:r w:rsidR="0008221A" w:rsidRPr="00751EB5">
        <w:t xml:space="preserve"> согласно условиям настоящего Положения</w:t>
      </w:r>
      <w:r w:rsidR="0043458E" w:rsidRPr="00751EB5">
        <w:t>.</w:t>
      </w:r>
      <w:r w:rsidR="0008221A" w:rsidRPr="00751EB5">
        <w:t xml:space="preserve"> </w:t>
      </w:r>
    </w:p>
    <w:p w:rsidR="0043458E" w:rsidRPr="00751EB5" w:rsidRDefault="00BB42BE" w:rsidP="00DB42C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Бонусы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условные е</w:t>
      </w:r>
      <w:r w:rsidR="00E3398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диницы, которые начисляются </w:t>
      </w:r>
      <w:r w:rsidR="009E153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и </w:t>
      </w:r>
      <w:r w:rsidR="00D1779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расходуются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9E153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08221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своему усмотрению в соо</w:t>
      </w:r>
      <w:r w:rsidR="002D56AC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настоящим Положением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8F0" w:rsidRPr="00EC7902" w:rsidRDefault="00527C10" w:rsidP="00527C1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Официальный сайт</w:t>
      </w:r>
      <w:r w:rsidR="00BB42BE"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="0008221A" w:rsidRPr="0075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221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B42BE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ресурс Программы, расположенный в сети</w:t>
      </w:r>
      <w:r w:rsidR="00BB42BE" w:rsidRPr="0055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на сайте</w:t>
      </w:r>
      <w:r w:rsidR="004345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C7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902" w:rsidRPr="00EC7902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https://doktorozon.ru/</w:t>
      </w:r>
      <w:r w:rsidR="009E1536" w:rsidRPr="00EC79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458E" w:rsidRPr="005C01BF" w:rsidRDefault="0043458E" w:rsidP="005578F0">
      <w:pPr>
        <w:spacing w:after="0" w:line="240" w:lineRule="auto"/>
        <w:contextualSpacing/>
        <w:jc w:val="both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</w:p>
    <w:p w:rsidR="00B20E10" w:rsidRPr="00990A92" w:rsidRDefault="00C262C9" w:rsidP="00990A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="0055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817A2" w:rsidRPr="0055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</w:t>
      </w:r>
      <w:r w:rsidR="000D1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ПРИСВОЕНИЯ СТАТУСА УЧАСТНИКА БОНУСНОЙ ПРОГРАММЫ</w:t>
      </w:r>
    </w:p>
    <w:p w:rsidR="00E870CA" w:rsidRDefault="00C262C9" w:rsidP="00F45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96F2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8221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Для получения статуса </w:t>
      </w:r>
      <w:r w:rsidR="002A268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 w:rsidR="00DB42C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бонусной программы </w:t>
      </w:r>
      <w:r w:rsidR="002A268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потенциальный участник должен являться пациентом </w:t>
      </w:r>
      <w:r w:rsidR="00493311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«ЛДЦЕО «Доктор ОЗОН»</w:t>
      </w:r>
      <w:r w:rsidR="002A268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оплатить</w:t>
      </w:r>
      <w:r w:rsidR="00024650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45E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</w:t>
      </w:r>
      <w:r w:rsidR="00024650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услуги</w:t>
      </w:r>
      <w:r w:rsidR="00E87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в период с даты начала его деятельности.</w:t>
      </w:r>
    </w:p>
    <w:p w:rsidR="00580172" w:rsidRPr="00751EB5" w:rsidRDefault="00C262C9" w:rsidP="00580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017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70C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017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A268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</w:t>
      </w:r>
      <w:r w:rsidR="00B11C4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накопленных денежных средств</w:t>
      </w:r>
      <w:r w:rsidR="002A268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учитываются суммы, оплаченные наличными денежными средствами </w:t>
      </w:r>
      <w:r w:rsidR="00B76944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A268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банковской карты.</w:t>
      </w:r>
    </w:p>
    <w:p w:rsidR="000F7149" w:rsidRPr="00751EB5" w:rsidRDefault="00C262C9" w:rsidP="00F45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307B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07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073D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A5A4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присвоении статуса Участника бонусной программы пациенту сообщает </w:t>
      </w:r>
      <w:r w:rsidR="0058073D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</w:t>
      </w:r>
      <w:r w:rsidR="00DA5A4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</w:t>
      </w:r>
      <w:r w:rsidR="0058017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3FC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пациент может самостоятельно уточнить данную информацию в Регистратуре </w:t>
      </w:r>
      <w:r w:rsidR="003B3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Личном кабинете </w:t>
      </w:r>
      <w:r w:rsidR="004A3FC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любой момент.</w:t>
      </w:r>
      <w:r w:rsidR="0008221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7B9" w:rsidRPr="00751EB5" w:rsidRDefault="00C262C9" w:rsidP="0063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307B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07B3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307B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175AD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</w:t>
      </w:r>
      <w:r w:rsidR="00350F5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присвоения</w:t>
      </w:r>
      <w:r w:rsidR="006307B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статуса Участника бонусной программы, пациент получает возможность накапливать бонусы и </w:t>
      </w:r>
      <w:r w:rsidR="00B11C4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расходовать</w:t>
      </w:r>
      <w:r w:rsidR="006307B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для оплаты медицинских услуг.</w:t>
      </w:r>
    </w:p>
    <w:p w:rsidR="00580172" w:rsidRPr="00751EB5" w:rsidRDefault="00580172" w:rsidP="0058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D31" w:rsidRPr="00751EB5" w:rsidRDefault="00C262C9" w:rsidP="0099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578F0" w:rsidRPr="00751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AD0569" w:rsidRPr="00751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НАЧИСЛЕНИЯ БОНУСОВ</w:t>
      </w:r>
    </w:p>
    <w:p w:rsidR="00C755A2" w:rsidRPr="00751EB5" w:rsidRDefault="00C262C9" w:rsidP="003C71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5019E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5A4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Начисление бонусов Участнику бонусной программы осуществляется</w:t>
      </w:r>
      <w:r w:rsidR="004A3FC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FD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автоматически </w:t>
      </w:r>
      <w:r w:rsidR="004A3FC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присвоения статуса Участника.</w:t>
      </w:r>
      <w:r w:rsidR="009A4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Бонусы не начисляются </w:t>
      </w:r>
      <w:r w:rsidR="005D0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приобретении </w:t>
      </w:r>
      <w:r w:rsidR="0015588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оплате любых сертификатов Центра.</w:t>
      </w:r>
      <w:r w:rsidR="004A3FC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7250" w:rsidRDefault="00C262C9" w:rsidP="00110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5019E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71E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47DCF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Начисление бонусов производится в размере фиксированного процента от </w:t>
      </w:r>
      <w:r w:rsidR="006307B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стоимости оплаченных </w:t>
      </w:r>
      <w:r w:rsidR="009A4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</w:t>
      </w:r>
      <w:r w:rsidR="004A3FC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AF7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образом:</w:t>
      </w:r>
    </w:p>
    <w:p w:rsidR="00AF7250" w:rsidRDefault="00AF7250" w:rsidP="00110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«Бонусы СТАНДАРТ» - 5%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стоимости любых медицинских услуг Центра;</w:t>
      </w:r>
    </w:p>
    <w:p w:rsidR="00AF7250" w:rsidRDefault="00AF7250" w:rsidP="00110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«Бонусы ПРЕМИУМ» - 10%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стоимости любых медицинских услуг Центра при условии единовременной оплаты в размере не менее </w:t>
      </w:r>
      <w:r w:rsidR="00FF44C1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руб.;</w:t>
      </w:r>
    </w:p>
    <w:p w:rsidR="00AF7250" w:rsidRDefault="00AF7250" w:rsidP="00966D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«Бонусы ДМС» - 1</w:t>
      </w:r>
      <w:r w:rsidR="00BE7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531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D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стоимости любых медицинских услуг Центра</w:t>
      </w:r>
      <w:r w:rsidR="009F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оплаченных Пациентом – владельцем </w:t>
      </w:r>
      <w:r w:rsidR="005E0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</w:t>
      </w:r>
      <w:bookmarkStart w:id="0" w:name="_GoBack"/>
      <w:bookmarkEnd w:id="0"/>
      <w:r w:rsidR="009F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полиса ДМС </w:t>
      </w:r>
      <w:r w:rsidR="00154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сверх базовой программы страхования </w:t>
      </w:r>
      <w:r w:rsidR="004F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собственных средств.</w:t>
      </w:r>
    </w:p>
    <w:p w:rsidR="001C21B8" w:rsidRPr="00751EB5" w:rsidRDefault="00C262C9" w:rsidP="001C2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Один бонус эквивалентен одному рублю.</w:t>
      </w:r>
    </w:p>
    <w:p w:rsidR="004A3FC3" w:rsidRPr="00751EB5" w:rsidRDefault="00C262C9" w:rsidP="00BC5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350F5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Бонусы НЕ начисляются на стоимость (часть стоимости) медицинской услуги:</w:t>
      </w:r>
      <w:r w:rsidR="004A3FC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3FC3" w:rsidRPr="00751EB5" w:rsidRDefault="004A3FC3" w:rsidP="00BC5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оплаченной бонусами; </w:t>
      </w:r>
    </w:p>
    <w:p w:rsidR="004A3FC3" w:rsidRPr="00751EB5" w:rsidRDefault="004A3FC3" w:rsidP="004A3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полученной пациентом по программе добровольного медицинского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C02469" w:rsidRPr="00751EB5" w:rsidRDefault="004A3FC3" w:rsidP="004A3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плаченной </w:t>
      </w:r>
      <w:r w:rsidR="00BC56C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пациентом посредством </w:t>
      </w:r>
      <w:r w:rsidR="005B216F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подарочного </w:t>
      </w:r>
      <w:r w:rsidR="004F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иного </w:t>
      </w:r>
      <w:r w:rsidR="005B216F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469" w:rsidRPr="00751EB5" w:rsidRDefault="00C02469" w:rsidP="004A3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которую в момент оплаты действует </w:t>
      </w:r>
      <w:r w:rsidR="00B11C4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(специальное предложение, скидка);</w:t>
      </w:r>
    </w:p>
    <w:p w:rsidR="001C21B8" w:rsidRDefault="00C02469" w:rsidP="004A3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полученной пациентами в рамках договоров на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медицинских услуг, заключенных с юридическими лицами </w:t>
      </w:r>
      <w:r w:rsidR="001C21B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работодателями или иными организациями в пользу выгодоприобретателей (пациентов).</w:t>
      </w:r>
    </w:p>
    <w:p w:rsidR="00D77523" w:rsidRPr="00751EB5" w:rsidRDefault="00D77523" w:rsidP="00D7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«ЛДЦЕО «Доктор ОЗОН»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на начисление дополнительных подарочных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приветственных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бонусов Участнику Программы. При этом Участник Программы получает смс-оповещение.</w:t>
      </w:r>
    </w:p>
    <w:p w:rsidR="001C21B8" w:rsidRPr="00751EB5" w:rsidRDefault="00C262C9" w:rsidP="00286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6F1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D37C4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375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 может получить информацию о сумме бонусного</w:t>
      </w:r>
      <w:r w:rsidR="00155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</w:t>
      </w:r>
      <w:r w:rsidR="009D375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3753" w:rsidRPr="00751EB5" w:rsidRDefault="00C262C9" w:rsidP="00286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6F1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375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</w:t>
      </w:r>
      <w:r w:rsidR="001558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филиалах медицинского центра</w:t>
      </w:r>
      <w:r w:rsidR="009D375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37C4" w:rsidRPr="00751EB5" w:rsidRDefault="003D37C4" w:rsidP="001C2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375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статистическом </w:t>
      </w:r>
      <w:r w:rsidR="0079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отчете</w:t>
      </w:r>
      <w:r w:rsidR="009D375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выдается </w:t>
      </w:r>
      <w:r w:rsidR="0079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просьбе Пациента </w:t>
      </w: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 регистратором;</w:t>
      </w:r>
    </w:p>
    <w:p w:rsidR="000F0DD4" w:rsidRPr="00751EB5" w:rsidRDefault="003D37C4" w:rsidP="001C2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1C4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медицинского регистратора -</w:t>
      </w:r>
      <w:r w:rsidR="000F0DD4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сумме бонусного остатка и </w:t>
      </w:r>
      <w:r w:rsidR="00B11C4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 w:rsidR="000F0DD4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потратить бонусы на оплату медицинских услуг (озвучивается пациенту в устной форме при оформлении);</w:t>
      </w:r>
    </w:p>
    <w:p w:rsidR="00A406DD" w:rsidRPr="00751EB5" w:rsidRDefault="00A406DD" w:rsidP="001C2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кассовом чеке – выдается кассиром по факту оплаты медицинских услуг;</w:t>
      </w:r>
    </w:p>
    <w:p w:rsidR="000F0DD4" w:rsidRDefault="00C262C9" w:rsidP="00286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6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0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Вне </w:t>
      </w:r>
      <w:r w:rsidR="006262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D0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(дистанционно):</w:t>
      </w:r>
    </w:p>
    <w:p w:rsidR="00D04EB9" w:rsidRDefault="00D04EB9" w:rsidP="001C2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отображаетс</w:t>
      </w:r>
      <w:r w:rsidRPr="00D04EB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личном кабинете 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4EB9" w:rsidRPr="00D04EB9" w:rsidRDefault="00D04EB9" w:rsidP="001C2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сообщается оператором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Call</w:t>
      </w:r>
      <w:r w:rsidRPr="00D04E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при звонке на единый номер </w:t>
      </w:r>
      <w:r w:rsidR="00626225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8-800-23-43-133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99D" w:rsidRDefault="00C262C9" w:rsidP="006172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2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172E6" w:rsidRPr="006172E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сумму начисленных бонусов НЕ предоставляются социальные налоговые вычеты.</w:t>
      </w:r>
    </w:p>
    <w:p w:rsidR="006172E6" w:rsidRDefault="006172E6" w:rsidP="006172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C18" w:rsidRPr="00990A92" w:rsidRDefault="00C262C9" w:rsidP="00990A9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578F0" w:rsidRPr="00363C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D0569" w:rsidRPr="0036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r w:rsidR="0061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РАСХОДОВАНИЯ</w:t>
      </w:r>
      <w:r w:rsidR="00AD0569" w:rsidRPr="0036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БОНУСОВ</w:t>
      </w:r>
    </w:p>
    <w:p w:rsidR="00363C18" w:rsidRPr="00751EB5" w:rsidRDefault="00C262C9" w:rsidP="00110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501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3C18" w:rsidRPr="0036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86F1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Накопленные б</w:t>
      </w:r>
      <w:r w:rsidR="00363C1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онусы могут быть потрачены </w:t>
      </w:r>
      <w:r w:rsidR="007D1B3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частичной или полной оплаты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</w:t>
      </w:r>
      <w:r w:rsidR="007D1B3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амбулаторно-поликлинических медицинских услуг</w:t>
      </w:r>
      <w:r w:rsidR="00363C18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7D1B35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«ЛДЦЕО «Доктор ОЗОН»</w:t>
      </w:r>
      <w:r w:rsidR="006172E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6EFB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67AD" w:rsidRPr="00751EB5" w:rsidRDefault="00C262C9" w:rsidP="00260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86F1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1B3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6F1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72E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Бонусами может быть оплачен</w:t>
      </w:r>
      <w:r w:rsidR="007D1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286F1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172E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286F11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0% от стоимости медицинской услуги</w:t>
      </w:r>
      <w:r w:rsidR="007D1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032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оплате</w:t>
      </w:r>
      <w:r w:rsidR="00CD67AD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бонусами стоимости медицинской услуги</w:t>
      </w:r>
      <w:r w:rsidR="00260322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нечетной суммой</w:t>
      </w:r>
      <w:r w:rsidR="00CD67AD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происходит округление суммы до 1 (одного) рубля в соответствии с математическими правилами округления до целого числа.</w:t>
      </w:r>
    </w:p>
    <w:p w:rsidR="00286F11" w:rsidRPr="00751EB5" w:rsidRDefault="00C262C9" w:rsidP="006172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72E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48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172E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Накопленные бонусы не могут быть переведены в наличные деньги.</w:t>
      </w:r>
    </w:p>
    <w:p w:rsidR="006172E6" w:rsidRPr="00751EB5" w:rsidRDefault="00C262C9" w:rsidP="006172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72E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48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2E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Бонусы одного Участника Программы могут быть </w:t>
      </w:r>
      <w:r w:rsidR="00B11C4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переданы и </w:t>
      </w:r>
      <w:r w:rsidR="006172E6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использованы другим Участником Программы.</w:t>
      </w:r>
    </w:p>
    <w:p w:rsidR="00A86045" w:rsidRPr="00751EB5" w:rsidRDefault="00C262C9" w:rsidP="00A86045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53CB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</w:t>
      </w:r>
      <w:r w:rsidR="00D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неиспользованные </w:t>
      </w:r>
      <w:r w:rsidR="008153CB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онусы автоматически сгорают через 12 месяцев после </w:t>
      </w:r>
      <w:r w:rsidR="00D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начисления.</w:t>
      </w:r>
      <w:r w:rsidR="00C0246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7AD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Программы получает смс-оповещение о дате сгорания бонусов за 30 календарных дней.</w:t>
      </w:r>
    </w:p>
    <w:p w:rsidR="004C7EDA" w:rsidRPr="00751EB5" w:rsidRDefault="00C262C9" w:rsidP="00C635F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7ED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</w:t>
      </w:r>
      <w:r w:rsidR="005516EF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имеются основания для возврата пациенту стоимости оплаченной медицинской услуги, использованные для ее оплаты бонусы </w:t>
      </w:r>
      <w:r w:rsidR="00DE13CD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возвращаются 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бонусной программы</w:t>
      </w:r>
      <w:r w:rsidR="004C7ED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50D7" w:rsidRDefault="00E750D7" w:rsidP="00E750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EDA" w:rsidRPr="00751EB5" w:rsidRDefault="00C262C9" w:rsidP="00990A92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578F0" w:rsidRPr="00751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AD0569" w:rsidRPr="00751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УСЛОВИЯ</w:t>
      </w:r>
    </w:p>
    <w:p w:rsidR="00C262C9" w:rsidRPr="00751EB5" w:rsidRDefault="00C262C9" w:rsidP="00C2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45" w:rsidRPr="00751EB5" w:rsidRDefault="00C262C9" w:rsidP="00A860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5019E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7ED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53A3F" w:rsidRPr="007E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«ЛДЦЕО «Доктор ОЗОН»</w:t>
      </w:r>
      <w:r w:rsidR="0085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ED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 за собой пр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аво изменить правила и условия бонусной программы, изложенные в настоящем Положении, а также прекратить работу Программы в одностороннем порядке в любое время и без специального уведомления Участников бонусной программы. </w:t>
      </w:r>
      <w:r w:rsidR="004C7ED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изменениях доступна на официальном сайте </w:t>
      </w:r>
      <w:r w:rsidR="00631A5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4C7ED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23879" w:rsidRPr="00B23879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https://doktorozon.ru/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мобильном приложении, по телефону </w:t>
      </w:r>
      <w:r w:rsidR="00631A50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8-800-23-43-133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0246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2C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месте нахождения </w:t>
      </w:r>
      <w:r w:rsidR="0063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филиалов </w:t>
      </w:r>
      <w:r w:rsidR="001F72CA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196F23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19E" w:rsidRPr="00751EB5" w:rsidRDefault="00C262C9" w:rsidP="00E7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38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2387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в безусловном порядке аннулировать неправомерно зачисленные бонусы.</w:t>
      </w:r>
    </w:p>
    <w:p w:rsidR="00580172" w:rsidRPr="00751EB5" w:rsidRDefault="00C262C9" w:rsidP="00E7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38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Программе завершается:</w:t>
      </w:r>
      <w:r w:rsidR="00C0246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прекращения или приостановления действия Программы по решению 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0246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злоупотреблений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/нарушений условий бонусной программы Участником; по желанию Участника Программы путем направления Партнеру письменного заявления.</w:t>
      </w:r>
      <w:r w:rsidR="00C0246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0D7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начисленные бонусы автоматически аннулируются.</w:t>
      </w:r>
    </w:p>
    <w:p w:rsidR="00B0486A" w:rsidRDefault="00C262C9" w:rsidP="00853A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Спорные вопросы взаимоотношений между </w:t>
      </w:r>
      <w:r w:rsidR="00D7752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Участником Программы регулируются </w:t>
      </w:r>
      <w:r w:rsidR="00C0246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действующего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</w:t>
      </w:r>
      <w:r w:rsidR="00C02469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льства</w:t>
      </w:r>
      <w:r w:rsidR="00A86045" w:rsidRPr="007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A3F" w:rsidRPr="00751EB5" w:rsidRDefault="00853A3F" w:rsidP="00853A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53A3F" w:rsidRPr="00751EB5" w:rsidSect="00CD443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BE41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D2BC3"/>
    <w:multiLevelType w:val="hybridMultilevel"/>
    <w:tmpl w:val="F4DE8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7873"/>
    <w:multiLevelType w:val="multilevel"/>
    <w:tmpl w:val="70666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230BB"/>
    <w:multiLevelType w:val="multilevel"/>
    <w:tmpl w:val="E1EA796C"/>
    <w:lvl w:ilvl="0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1800"/>
      </w:pPr>
      <w:rPr>
        <w:rFonts w:hint="default"/>
      </w:rPr>
    </w:lvl>
  </w:abstractNum>
  <w:abstractNum w:abstractNumId="4" w15:restartNumberingAfterBreak="0">
    <w:nsid w:val="0F723D6D"/>
    <w:multiLevelType w:val="hybridMultilevel"/>
    <w:tmpl w:val="8EAE4C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821B1"/>
    <w:multiLevelType w:val="multilevel"/>
    <w:tmpl w:val="2F12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color w:val="auto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upperRoman"/>
      <w:lvlText w:val="%3."/>
      <w:lvlJc w:val="left"/>
      <w:pPr>
        <w:ind w:left="1080" w:hanging="1080"/>
      </w:pPr>
      <w:rPr>
        <w:rFonts w:hint="default"/>
      </w:rPr>
    </w:lvl>
    <w:lvl w:ilvl="3">
      <w:start w:val="8"/>
      <w:numFmt w:val="upperRoman"/>
      <w:lvlText w:val="%4."/>
      <w:lvlJc w:val="left"/>
      <w:pPr>
        <w:ind w:left="3600" w:hanging="108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94E47"/>
    <w:multiLevelType w:val="multilevel"/>
    <w:tmpl w:val="8B16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D3CE6"/>
    <w:multiLevelType w:val="multilevel"/>
    <w:tmpl w:val="F3F6E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8" w15:restartNumberingAfterBreak="0">
    <w:nsid w:val="322C7A2F"/>
    <w:multiLevelType w:val="hybridMultilevel"/>
    <w:tmpl w:val="39FA8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190D35"/>
    <w:multiLevelType w:val="multilevel"/>
    <w:tmpl w:val="C97A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35132E"/>
    <w:multiLevelType w:val="hybridMultilevel"/>
    <w:tmpl w:val="785C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D3095"/>
    <w:multiLevelType w:val="multilevel"/>
    <w:tmpl w:val="66FA1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9E4E9D"/>
    <w:multiLevelType w:val="multilevel"/>
    <w:tmpl w:val="DCFC3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A64B85"/>
    <w:multiLevelType w:val="hybridMultilevel"/>
    <w:tmpl w:val="39FA8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D055CE"/>
    <w:multiLevelType w:val="multilevel"/>
    <w:tmpl w:val="32E4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233D02"/>
    <w:multiLevelType w:val="multilevel"/>
    <w:tmpl w:val="5C7E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5"/>
      <w:numFmt w:val="upperRoman"/>
      <w:lvlText w:val="%3."/>
      <w:lvlJc w:val="left"/>
      <w:pPr>
        <w:ind w:left="1080" w:hanging="1080"/>
      </w:pPr>
      <w:rPr>
        <w:rFonts w:hint="default"/>
      </w:rPr>
    </w:lvl>
    <w:lvl w:ilvl="3">
      <w:start w:val="8"/>
      <w:numFmt w:val="upperRoman"/>
      <w:lvlText w:val="%4."/>
      <w:lvlJc w:val="left"/>
      <w:pPr>
        <w:ind w:left="3600" w:hanging="108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D73AF2"/>
    <w:multiLevelType w:val="multilevel"/>
    <w:tmpl w:val="1D00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62389"/>
    <w:multiLevelType w:val="multilevel"/>
    <w:tmpl w:val="2F12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color w:val="auto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upperRoman"/>
      <w:lvlText w:val="%3."/>
      <w:lvlJc w:val="left"/>
      <w:pPr>
        <w:ind w:left="1080" w:hanging="1080"/>
      </w:pPr>
      <w:rPr>
        <w:rFonts w:hint="default"/>
      </w:rPr>
    </w:lvl>
    <w:lvl w:ilvl="3">
      <w:start w:val="8"/>
      <w:numFmt w:val="upperRoman"/>
      <w:lvlText w:val="%4."/>
      <w:lvlJc w:val="left"/>
      <w:pPr>
        <w:ind w:left="3600" w:hanging="108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67D37"/>
    <w:multiLevelType w:val="multilevel"/>
    <w:tmpl w:val="F38E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B82230"/>
    <w:multiLevelType w:val="multilevel"/>
    <w:tmpl w:val="0506FC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eastAsia="Times New Roman" w:hAnsiTheme="minorHAnsi" w:cstheme="minorHAnsi" w:hint="default"/>
        <w:b w:val="0"/>
        <w:sz w:val="22"/>
        <w:szCs w:val="24"/>
      </w:rPr>
    </w:lvl>
    <w:lvl w:ilvl="1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1F91CA4"/>
    <w:multiLevelType w:val="multilevel"/>
    <w:tmpl w:val="E3BE9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126A1"/>
    <w:multiLevelType w:val="multilevel"/>
    <w:tmpl w:val="44224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062F91"/>
    <w:multiLevelType w:val="hybridMultilevel"/>
    <w:tmpl w:val="327C3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17"/>
  </w:num>
  <w:num w:numId="5">
    <w:abstractNumId w:val="6"/>
  </w:num>
  <w:num w:numId="6">
    <w:abstractNumId w:val="9"/>
  </w:num>
  <w:num w:numId="7">
    <w:abstractNumId w:val="14"/>
  </w:num>
  <w:num w:numId="8">
    <w:abstractNumId w:val="16"/>
  </w:num>
  <w:num w:numId="9">
    <w:abstractNumId w:val="10"/>
  </w:num>
  <w:num w:numId="10">
    <w:abstractNumId w:val="18"/>
  </w:num>
  <w:num w:numId="11">
    <w:abstractNumId w:val="20"/>
  </w:num>
  <w:num w:numId="12">
    <w:abstractNumId w:val="21"/>
  </w:num>
  <w:num w:numId="13">
    <w:abstractNumId w:val="11"/>
  </w:num>
  <w:num w:numId="14">
    <w:abstractNumId w:val="22"/>
  </w:num>
  <w:num w:numId="15">
    <w:abstractNumId w:val="8"/>
  </w:num>
  <w:num w:numId="16">
    <w:abstractNumId w:val="13"/>
  </w:num>
  <w:num w:numId="17">
    <w:abstractNumId w:val="0"/>
  </w:num>
  <w:num w:numId="18">
    <w:abstractNumId w:val="3"/>
  </w:num>
  <w:num w:numId="19">
    <w:abstractNumId w:val="15"/>
  </w:num>
  <w:num w:numId="20">
    <w:abstractNumId w:val="7"/>
  </w:num>
  <w:num w:numId="21">
    <w:abstractNumId w:val="5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13"/>
    <w:rsid w:val="000179E0"/>
    <w:rsid w:val="000221C8"/>
    <w:rsid w:val="00022CFC"/>
    <w:rsid w:val="00024650"/>
    <w:rsid w:val="00025CB0"/>
    <w:rsid w:val="00051950"/>
    <w:rsid w:val="000728A3"/>
    <w:rsid w:val="00074922"/>
    <w:rsid w:val="00080D85"/>
    <w:rsid w:val="0008221A"/>
    <w:rsid w:val="00085F8B"/>
    <w:rsid w:val="00094D23"/>
    <w:rsid w:val="00095BCE"/>
    <w:rsid w:val="000A65D4"/>
    <w:rsid w:val="000D12DD"/>
    <w:rsid w:val="000F0DD4"/>
    <w:rsid w:val="000F7149"/>
    <w:rsid w:val="00110ADA"/>
    <w:rsid w:val="0012473F"/>
    <w:rsid w:val="00134507"/>
    <w:rsid w:val="001536E8"/>
    <w:rsid w:val="00154C67"/>
    <w:rsid w:val="0015588C"/>
    <w:rsid w:val="00165CA9"/>
    <w:rsid w:val="00172FD6"/>
    <w:rsid w:val="0017596B"/>
    <w:rsid w:val="001764E4"/>
    <w:rsid w:val="001817A2"/>
    <w:rsid w:val="00192B18"/>
    <w:rsid w:val="00196F23"/>
    <w:rsid w:val="00197BE4"/>
    <w:rsid w:val="001A5BD9"/>
    <w:rsid w:val="001C21B8"/>
    <w:rsid w:val="001E0FA3"/>
    <w:rsid w:val="001F116E"/>
    <w:rsid w:val="001F72CA"/>
    <w:rsid w:val="002446A8"/>
    <w:rsid w:val="00260322"/>
    <w:rsid w:val="00273FB4"/>
    <w:rsid w:val="00286F11"/>
    <w:rsid w:val="002A2681"/>
    <w:rsid w:val="002A2876"/>
    <w:rsid w:val="002A4367"/>
    <w:rsid w:val="002A7A99"/>
    <w:rsid w:val="002C6EAD"/>
    <w:rsid w:val="002D4986"/>
    <w:rsid w:val="002D56AC"/>
    <w:rsid w:val="002E0C0E"/>
    <w:rsid w:val="002E6879"/>
    <w:rsid w:val="00310F6C"/>
    <w:rsid w:val="00311336"/>
    <w:rsid w:val="00325ED7"/>
    <w:rsid w:val="003508DF"/>
    <w:rsid w:val="00350F59"/>
    <w:rsid w:val="0035525D"/>
    <w:rsid w:val="00363C18"/>
    <w:rsid w:val="00372742"/>
    <w:rsid w:val="003A44DA"/>
    <w:rsid w:val="003A5644"/>
    <w:rsid w:val="003A5F91"/>
    <w:rsid w:val="003B3147"/>
    <w:rsid w:val="003B3715"/>
    <w:rsid w:val="003B4F59"/>
    <w:rsid w:val="003B6920"/>
    <w:rsid w:val="003C01F3"/>
    <w:rsid w:val="003C71E7"/>
    <w:rsid w:val="003D16AF"/>
    <w:rsid w:val="003D37C4"/>
    <w:rsid w:val="003D42E6"/>
    <w:rsid w:val="003D5FEC"/>
    <w:rsid w:val="003F1CC2"/>
    <w:rsid w:val="004022F1"/>
    <w:rsid w:val="00407B5A"/>
    <w:rsid w:val="0043458E"/>
    <w:rsid w:val="00437E58"/>
    <w:rsid w:val="004470CD"/>
    <w:rsid w:val="00450161"/>
    <w:rsid w:val="00450FE5"/>
    <w:rsid w:val="00457BE3"/>
    <w:rsid w:val="0046594A"/>
    <w:rsid w:val="00471EB9"/>
    <w:rsid w:val="0047586B"/>
    <w:rsid w:val="0048547D"/>
    <w:rsid w:val="00493311"/>
    <w:rsid w:val="00497E13"/>
    <w:rsid w:val="004A32FD"/>
    <w:rsid w:val="004A3B1F"/>
    <w:rsid w:val="004A3FC3"/>
    <w:rsid w:val="004B1E73"/>
    <w:rsid w:val="004C6EFB"/>
    <w:rsid w:val="004C72B4"/>
    <w:rsid w:val="004C7EDA"/>
    <w:rsid w:val="004D344F"/>
    <w:rsid w:val="004E2459"/>
    <w:rsid w:val="004E489A"/>
    <w:rsid w:val="004F45A5"/>
    <w:rsid w:val="004F54C1"/>
    <w:rsid w:val="005102C1"/>
    <w:rsid w:val="00515E6E"/>
    <w:rsid w:val="00516CC8"/>
    <w:rsid w:val="00527C10"/>
    <w:rsid w:val="0053154C"/>
    <w:rsid w:val="00532341"/>
    <w:rsid w:val="00535813"/>
    <w:rsid w:val="005456E3"/>
    <w:rsid w:val="00546921"/>
    <w:rsid w:val="005516EF"/>
    <w:rsid w:val="005578F0"/>
    <w:rsid w:val="00561AC7"/>
    <w:rsid w:val="00567EF8"/>
    <w:rsid w:val="005714A2"/>
    <w:rsid w:val="00580172"/>
    <w:rsid w:val="0058073D"/>
    <w:rsid w:val="005956DF"/>
    <w:rsid w:val="005A1617"/>
    <w:rsid w:val="005B216F"/>
    <w:rsid w:val="005B3D95"/>
    <w:rsid w:val="005B7FD5"/>
    <w:rsid w:val="005C01BF"/>
    <w:rsid w:val="005C7156"/>
    <w:rsid w:val="005C74EE"/>
    <w:rsid w:val="005D014E"/>
    <w:rsid w:val="005E0597"/>
    <w:rsid w:val="005E09BB"/>
    <w:rsid w:val="005E4E85"/>
    <w:rsid w:val="005F1782"/>
    <w:rsid w:val="005F7BE3"/>
    <w:rsid w:val="006071C2"/>
    <w:rsid w:val="00616F9A"/>
    <w:rsid w:val="006172E6"/>
    <w:rsid w:val="00626225"/>
    <w:rsid w:val="006307B9"/>
    <w:rsid w:val="00631A50"/>
    <w:rsid w:val="00636AE7"/>
    <w:rsid w:val="00642C89"/>
    <w:rsid w:val="0065019E"/>
    <w:rsid w:val="006743AA"/>
    <w:rsid w:val="00677786"/>
    <w:rsid w:val="006A4154"/>
    <w:rsid w:val="006A5056"/>
    <w:rsid w:val="006D6D10"/>
    <w:rsid w:val="00700810"/>
    <w:rsid w:val="00712203"/>
    <w:rsid w:val="00713E8B"/>
    <w:rsid w:val="007175AD"/>
    <w:rsid w:val="00722467"/>
    <w:rsid w:val="00736D79"/>
    <w:rsid w:val="007507C8"/>
    <w:rsid w:val="00751EB5"/>
    <w:rsid w:val="0076374C"/>
    <w:rsid w:val="00771913"/>
    <w:rsid w:val="00780E76"/>
    <w:rsid w:val="00792606"/>
    <w:rsid w:val="00792A97"/>
    <w:rsid w:val="007A3085"/>
    <w:rsid w:val="007D1B35"/>
    <w:rsid w:val="007E141C"/>
    <w:rsid w:val="007E294C"/>
    <w:rsid w:val="007E566E"/>
    <w:rsid w:val="007E7658"/>
    <w:rsid w:val="007F70EE"/>
    <w:rsid w:val="00802E0A"/>
    <w:rsid w:val="00806D83"/>
    <w:rsid w:val="008153CB"/>
    <w:rsid w:val="00821AB4"/>
    <w:rsid w:val="0083585E"/>
    <w:rsid w:val="00853A3F"/>
    <w:rsid w:val="008630FB"/>
    <w:rsid w:val="00866DD9"/>
    <w:rsid w:val="00872144"/>
    <w:rsid w:val="00877903"/>
    <w:rsid w:val="00885B55"/>
    <w:rsid w:val="0089447C"/>
    <w:rsid w:val="008A0192"/>
    <w:rsid w:val="008A1146"/>
    <w:rsid w:val="008A2D31"/>
    <w:rsid w:val="008E0CEF"/>
    <w:rsid w:val="008E1753"/>
    <w:rsid w:val="008F2233"/>
    <w:rsid w:val="008F62D5"/>
    <w:rsid w:val="00945E49"/>
    <w:rsid w:val="0094692A"/>
    <w:rsid w:val="00966D72"/>
    <w:rsid w:val="00970908"/>
    <w:rsid w:val="00970D33"/>
    <w:rsid w:val="00973A4A"/>
    <w:rsid w:val="00987863"/>
    <w:rsid w:val="00990A92"/>
    <w:rsid w:val="00993B7C"/>
    <w:rsid w:val="009A045E"/>
    <w:rsid w:val="009A4F2C"/>
    <w:rsid w:val="009A5FCA"/>
    <w:rsid w:val="009B1C1C"/>
    <w:rsid w:val="009B739C"/>
    <w:rsid w:val="009C0901"/>
    <w:rsid w:val="009C291B"/>
    <w:rsid w:val="009D3753"/>
    <w:rsid w:val="009D6DDD"/>
    <w:rsid w:val="009E1536"/>
    <w:rsid w:val="009F1AAB"/>
    <w:rsid w:val="009F7E22"/>
    <w:rsid w:val="00A2085F"/>
    <w:rsid w:val="00A406DD"/>
    <w:rsid w:val="00A42C00"/>
    <w:rsid w:val="00A56465"/>
    <w:rsid w:val="00A61BEA"/>
    <w:rsid w:val="00A7635D"/>
    <w:rsid w:val="00A81B2E"/>
    <w:rsid w:val="00A84EAA"/>
    <w:rsid w:val="00A86045"/>
    <w:rsid w:val="00AB1123"/>
    <w:rsid w:val="00AB12F6"/>
    <w:rsid w:val="00AB1B53"/>
    <w:rsid w:val="00AD0569"/>
    <w:rsid w:val="00AD2897"/>
    <w:rsid w:val="00AF380B"/>
    <w:rsid w:val="00AF7250"/>
    <w:rsid w:val="00B04401"/>
    <w:rsid w:val="00B0486A"/>
    <w:rsid w:val="00B1025C"/>
    <w:rsid w:val="00B11C46"/>
    <w:rsid w:val="00B20E10"/>
    <w:rsid w:val="00B23879"/>
    <w:rsid w:val="00B44888"/>
    <w:rsid w:val="00B47DCF"/>
    <w:rsid w:val="00B50BA9"/>
    <w:rsid w:val="00B53128"/>
    <w:rsid w:val="00B667E6"/>
    <w:rsid w:val="00B7471B"/>
    <w:rsid w:val="00B76944"/>
    <w:rsid w:val="00BA103A"/>
    <w:rsid w:val="00BA571C"/>
    <w:rsid w:val="00BB3CC1"/>
    <w:rsid w:val="00BB42BE"/>
    <w:rsid w:val="00BC56C8"/>
    <w:rsid w:val="00BC7E7A"/>
    <w:rsid w:val="00BE229E"/>
    <w:rsid w:val="00BE7A2E"/>
    <w:rsid w:val="00C02469"/>
    <w:rsid w:val="00C1648C"/>
    <w:rsid w:val="00C262C9"/>
    <w:rsid w:val="00C26E34"/>
    <w:rsid w:val="00C35C7A"/>
    <w:rsid w:val="00C613BB"/>
    <w:rsid w:val="00C635FF"/>
    <w:rsid w:val="00C63FC8"/>
    <w:rsid w:val="00C755A2"/>
    <w:rsid w:val="00C81155"/>
    <w:rsid w:val="00C824EC"/>
    <w:rsid w:val="00C97B38"/>
    <w:rsid w:val="00CA3266"/>
    <w:rsid w:val="00CB1E88"/>
    <w:rsid w:val="00CB63D0"/>
    <w:rsid w:val="00CD4436"/>
    <w:rsid w:val="00CD67AD"/>
    <w:rsid w:val="00CE295D"/>
    <w:rsid w:val="00CF4AA7"/>
    <w:rsid w:val="00D04EB9"/>
    <w:rsid w:val="00D07B31"/>
    <w:rsid w:val="00D1128E"/>
    <w:rsid w:val="00D13E3E"/>
    <w:rsid w:val="00D17795"/>
    <w:rsid w:val="00D3214D"/>
    <w:rsid w:val="00D44292"/>
    <w:rsid w:val="00D46A85"/>
    <w:rsid w:val="00D6038A"/>
    <w:rsid w:val="00D77523"/>
    <w:rsid w:val="00D77D03"/>
    <w:rsid w:val="00D84C5C"/>
    <w:rsid w:val="00D8699D"/>
    <w:rsid w:val="00D9184C"/>
    <w:rsid w:val="00DA5934"/>
    <w:rsid w:val="00DA5A42"/>
    <w:rsid w:val="00DB42CA"/>
    <w:rsid w:val="00DC11CA"/>
    <w:rsid w:val="00DE13CD"/>
    <w:rsid w:val="00DF7830"/>
    <w:rsid w:val="00E16827"/>
    <w:rsid w:val="00E2243D"/>
    <w:rsid w:val="00E318EC"/>
    <w:rsid w:val="00E33986"/>
    <w:rsid w:val="00E33A16"/>
    <w:rsid w:val="00E3418C"/>
    <w:rsid w:val="00E74243"/>
    <w:rsid w:val="00E750D7"/>
    <w:rsid w:val="00E765E9"/>
    <w:rsid w:val="00E870CA"/>
    <w:rsid w:val="00E95312"/>
    <w:rsid w:val="00EA514E"/>
    <w:rsid w:val="00EB07A7"/>
    <w:rsid w:val="00EB09DB"/>
    <w:rsid w:val="00EC243F"/>
    <w:rsid w:val="00EC7902"/>
    <w:rsid w:val="00EF5C8A"/>
    <w:rsid w:val="00F008C2"/>
    <w:rsid w:val="00F27B18"/>
    <w:rsid w:val="00F36B2F"/>
    <w:rsid w:val="00F453DD"/>
    <w:rsid w:val="00F45482"/>
    <w:rsid w:val="00F4701F"/>
    <w:rsid w:val="00F53758"/>
    <w:rsid w:val="00F65BB3"/>
    <w:rsid w:val="00F7036B"/>
    <w:rsid w:val="00F86CFF"/>
    <w:rsid w:val="00F93C51"/>
    <w:rsid w:val="00FA13B2"/>
    <w:rsid w:val="00FE25B2"/>
    <w:rsid w:val="00FE7E22"/>
    <w:rsid w:val="00FF342F"/>
    <w:rsid w:val="00FF4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570F"/>
  <w15:docId w15:val="{D4DB3A34-6ADE-41A9-9F4B-D87AABB9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45E49"/>
    <w:pPr>
      <w:ind w:left="720"/>
      <w:contextualSpacing/>
    </w:pPr>
  </w:style>
  <w:style w:type="paragraph" w:styleId="a5">
    <w:name w:val="Normal (Web)"/>
    <w:basedOn w:val="a0"/>
    <w:rsid w:val="00A61BE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BB42BE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802E0A"/>
  </w:style>
  <w:style w:type="paragraph" w:styleId="a">
    <w:name w:val="List Bullet"/>
    <w:basedOn w:val="a0"/>
    <w:uiPriority w:val="99"/>
    <w:unhideWhenUsed/>
    <w:rsid w:val="009D6DDD"/>
    <w:pPr>
      <w:numPr>
        <w:numId w:val="17"/>
      </w:numPr>
      <w:contextualSpacing/>
    </w:pPr>
  </w:style>
  <w:style w:type="character" w:styleId="a7">
    <w:name w:val="Emphasis"/>
    <w:basedOn w:val="a1"/>
    <w:uiPriority w:val="20"/>
    <w:qFormat/>
    <w:rsid w:val="008F62D5"/>
    <w:rPr>
      <w:i/>
      <w:iCs/>
    </w:rPr>
  </w:style>
  <w:style w:type="paragraph" w:styleId="a8">
    <w:name w:val="Balloon Text"/>
    <w:basedOn w:val="a0"/>
    <w:link w:val="a9"/>
    <w:uiPriority w:val="99"/>
    <w:semiHidden/>
    <w:unhideWhenUsed/>
    <w:rsid w:val="00EC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C243F"/>
    <w:rPr>
      <w:rFonts w:ascii="Tahoma" w:hAnsi="Tahoma" w:cs="Tahoma"/>
      <w:sz w:val="16"/>
      <w:szCs w:val="16"/>
    </w:rPr>
  </w:style>
  <w:style w:type="character" w:styleId="aa">
    <w:name w:val="annotation reference"/>
    <w:basedOn w:val="a1"/>
    <w:uiPriority w:val="99"/>
    <w:semiHidden/>
    <w:unhideWhenUsed/>
    <w:rsid w:val="002E6879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E687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E687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E687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E6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685">
      <w:bodyDiv w:val="1"/>
      <w:marLeft w:val="0"/>
      <w:marRight w:val="0"/>
      <w:marTop w:val="0"/>
      <w:marBottom w:val="0"/>
      <w:divBdr>
        <w:top w:val="single" w:sz="36" w:space="0" w:color="00A64B"/>
        <w:left w:val="none" w:sz="0" w:space="0" w:color="auto"/>
        <w:bottom w:val="none" w:sz="0" w:space="0" w:color="auto"/>
        <w:right w:val="none" w:sz="0" w:space="0" w:color="auto"/>
      </w:divBdr>
      <w:divsChild>
        <w:div w:id="13973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4301">
      <w:bodyDiv w:val="1"/>
      <w:marLeft w:val="0"/>
      <w:marRight w:val="0"/>
      <w:marTop w:val="0"/>
      <w:marBottom w:val="0"/>
      <w:divBdr>
        <w:top w:val="single" w:sz="36" w:space="0" w:color="00A64B"/>
        <w:left w:val="none" w:sz="0" w:space="0" w:color="auto"/>
        <w:bottom w:val="none" w:sz="0" w:space="0" w:color="auto"/>
        <w:right w:val="none" w:sz="0" w:space="0" w:color="auto"/>
      </w:divBdr>
      <w:divsChild>
        <w:div w:id="21207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299447">
      <w:bodyDiv w:val="1"/>
      <w:marLeft w:val="0"/>
      <w:marRight w:val="0"/>
      <w:marTop w:val="0"/>
      <w:marBottom w:val="0"/>
      <w:divBdr>
        <w:top w:val="single" w:sz="36" w:space="0" w:color="00A64B"/>
        <w:left w:val="none" w:sz="0" w:space="0" w:color="auto"/>
        <w:bottom w:val="none" w:sz="0" w:space="0" w:color="auto"/>
        <w:right w:val="none" w:sz="0" w:space="0" w:color="auto"/>
      </w:divBdr>
      <w:divsChild>
        <w:div w:id="10740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5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2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8584">
              <w:marLeft w:val="4875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93439">
      <w:bodyDiv w:val="1"/>
      <w:marLeft w:val="0"/>
      <w:marRight w:val="0"/>
      <w:marTop w:val="0"/>
      <w:marBottom w:val="0"/>
      <w:divBdr>
        <w:top w:val="single" w:sz="36" w:space="0" w:color="00A64B"/>
        <w:left w:val="none" w:sz="0" w:space="0" w:color="auto"/>
        <w:bottom w:val="none" w:sz="0" w:space="0" w:color="auto"/>
        <w:right w:val="none" w:sz="0" w:space="0" w:color="auto"/>
      </w:divBdr>
      <w:divsChild>
        <w:div w:id="10460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506606">
      <w:bodyDiv w:val="1"/>
      <w:marLeft w:val="0"/>
      <w:marRight w:val="0"/>
      <w:marTop w:val="0"/>
      <w:marBottom w:val="0"/>
      <w:divBdr>
        <w:top w:val="single" w:sz="36" w:space="0" w:color="00A64B"/>
        <w:left w:val="none" w:sz="0" w:space="0" w:color="auto"/>
        <w:bottom w:val="none" w:sz="0" w:space="0" w:color="auto"/>
        <w:right w:val="none" w:sz="0" w:space="0" w:color="auto"/>
      </w:divBdr>
      <w:divsChild>
        <w:div w:id="15771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D6FE1-1F3A-4070-9E9B-00447D67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3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DrOzon</cp:lastModifiedBy>
  <cp:revision>5</cp:revision>
  <cp:lastPrinted>2017-08-15T10:18:00Z</cp:lastPrinted>
  <dcterms:created xsi:type="dcterms:W3CDTF">2026-05-04T07:24:00Z</dcterms:created>
  <dcterms:modified xsi:type="dcterms:W3CDTF">2026-07-21T08:22:00Z</dcterms:modified>
</cp:coreProperties>
</file>